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CBA12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附件：</w:t>
      </w:r>
    </w:p>
    <w:p w14:paraId="5ED286D7">
      <w:pPr>
        <w:jc w:val="center"/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</w:p>
    <w:p w14:paraId="44124AF5">
      <w:pPr>
        <w:jc w:val="center"/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刘氏庄园博物馆2026年暑期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  <w:lang w:eastAsia="zh-CN"/>
        </w:rPr>
        <w:t>“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小小讲解员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  <w:lang w:eastAsia="zh-CN"/>
        </w:rPr>
        <w:t>”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活动报名表</w:t>
      </w:r>
    </w:p>
    <w:tbl>
      <w:tblPr>
        <w:tblStyle w:val="3"/>
        <w:tblW w:w="895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3"/>
        <w:gridCol w:w="1100"/>
        <w:gridCol w:w="1067"/>
        <w:gridCol w:w="1573"/>
        <w:gridCol w:w="968"/>
        <w:gridCol w:w="1225"/>
        <w:gridCol w:w="1400"/>
        <w:gridCol w:w="917"/>
      </w:tblGrid>
      <w:tr w14:paraId="22C9BF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3" w:type="dxa"/>
            <w:vAlign w:val="center"/>
          </w:tcPr>
          <w:p w14:paraId="36F49B40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  <w:lang w:val="en-US" w:eastAsia="zh-CN"/>
              </w:rPr>
              <w:t>序号</w:t>
            </w:r>
          </w:p>
        </w:tc>
        <w:tc>
          <w:tcPr>
            <w:tcW w:w="1100" w:type="dxa"/>
            <w:vAlign w:val="center"/>
          </w:tcPr>
          <w:p w14:paraId="6FF41ADC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  <w:lang w:val="en-US" w:eastAsia="zh-CN"/>
              </w:rPr>
              <w:t>姓名</w:t>
            </w:r>
          </w:p>
        </w:tc>
        <w:tc>
          <w:tcPr>
            <w:tcW w:w="1067" w:type="dxa"/>
            <w:vAlign w:val="center"/>
          </w:tcPr>
          <w:p w14:paraId="64F23CE6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  <w:lang w:val="en-US" w:eastAsia="zh-CN"/>
              </w:rPr>
              <w:t>年龄</w:t>
            </w:r>
            <w:r>
              <w:rPr>
                <w:rFonts w:hint="eastAsia" w:asciiTheme="minorEastAsia" w:hAnsiTheme="minorEastAsia" w:cstheme="minorEastAsia"/>
                <w:b/>
                <w:bCs/>
                <w:sz w:val="21"/>
                <w:szCs w:val="21"/>
                <w:vertAlign w:val="baseline"/>
                <w:lang w:val="en-US" w:eastAsia="zh-CN"/>
              </w:rPr>
              <w:t>（岁）</w:t>
            </w:r>
          </w:p>
        </w:tc>
        <w:tc>
          <w:tcPr>
            <w:tcW w:w="1573" w:type="dxa"/>
            <w:vAlign w:val="center"/>
          </w:tcPr>
          <w:p w14:paraId="528B4C47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  <w:lang w:val="en-US" w:eastAsia="zh-CN"/>
              </w:rPr>
              <w:t>学校</w:t>
            </w:r>
          </w:p>
        </w:tc>
        <w:tc>
          <w:tcPr>
            <w:tcW w:w="968" w:type="dxa"/>
            <w:vAlign w:val="center"/>
          </w:tcPr>
          <w:p w14:paraId="6C93C5A6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  <w:lang w:val="en-US" w:eastAsia="zh-CN"/>
              </w:rPr>
              <w:t>监护人</w:t>
            </w:r>
          </w:p>
          <w:p w14:paraId="265FE4DB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  <w:lang w:val="en-US" w:eastAsia="zh-CN"/>
              </w:rPr>
              <w:t>姓名</w:t>
            </w:r>
          </w:p>
        </w:tc>
        <w:tc>
          <w:tcPr>
            <w:tcW w:w="1225" w:type="dxa"/>
            <w:vAlign w:val="center"/>
          </w:tcPr>
          <w:p w14:paraId="2BE3A533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1400" w:type="dxa"/>
            <w:vAlign w:val="center"/>
          </w:tcPr>
          <w:p w14:paraId="0ADF844E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  <w:lang w:val="en-US" w:eastAsia="zh-CN"/>
              </w:rPr>
              <w:t>住址</w:t>
            </w:r>
          </w:p>
        </w:tc>
        <w:tc>
          <w:tcPr>
            <w:tcW w:w="917" w:type="dxa"/>
            <w:vAlign w:val="center"/>
          </w:tcPr>
          <w:p w14:paraId="5ECA6465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  <w:vertAlign w:val="baseline"/>
                <w:lang w:val="en-US" w:eastAsia="zh-CN"/>
              </w:rPr>
              <w:t>备注</w:t>
            </w:r>
          </w:p>
        </w:tc>
      </w:tr>
      <w:tr w14:paraId="2240C7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3" w:type="dxa"/>
            <w:vAlign w:val="center"/>
          </w:tcPr>
          <w:p w14:paraId="4E47CEA4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1100" w:type="dxa"/>
            <w:vAlign w:val="center"/>
          </w:tcPr>
          <w:p w14:paraId="3E1E30E3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67" w:type="dxa"/>
            <w:vAlign w:val="center"/>
          </w:tcPr>
          <w:p w14:paraId="522CD4DD"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573" w:type="dxa"/>
            <w:vAlign w:val="center"/>
          </w:tcPr>
          <w:p w14:paraId="34B33827"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68" w:type="dxa"/>
            <w:vAlign w:val="center"/>
          </w:tcPr>
          <w:p w14:paraId="16A639CA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25" w:type="dxa"/>
            <w:vAlign w:val="center"/>
          </w:tcPr>
          <w:p w14:paraId="58E2FF1C"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400" w:type="dxa"/>
            <w:vAlign w:val="center"/>
          </w:tcPr>
          <w:p w14:paraId="6158A683">
            <w:pPr>
              <w:jc w:val="center"/>
              <w:rPr>
                <w:rFonts w:hint="default" w:ascii="方正小标宋简体" w:hAnsi="方正小标宋简体" w:eastAsia="方正小标宋简体" w:cs="方正小标宋简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917" w:type="dxa"/>
            <w:vAlign w:val="center"/>
          </w:tcPr>
          <w:p w14:paraId="40F12988">
            <w:pPr>
              <w:jc w:val="center"/>
              <w:rPr>
                <w:rFonts w:hint="default" w:ascii="方正小标宋简体" w:hAnsi="方正小标宋简体" w:eastAsia="方正小标宋简体" w:cs="方正小标宋简体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3BD1D9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3" w:type="dxa"/>
            <w:vAlign w:val="center"/>
          </w:tcPr>
          <w:p w14:paraId="3647DB30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1100" w:type="dxa"/>
            <w:vAlign w:val="center"/>
          </w:tcPr>
          <w:p w14:paraId="751DDB34">
            <w:pPr>
              <w:jc w:val="center"/>
              <w:rPr>
                <w:rFonts w:hint="default" w:ascii="方正小标宋简体" w:hAnsi="方正小标宋简体" w:eastAsia="方正小标宋简体" w:cs="方正小标宋简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067" w:type="dxa"/>
            <w:vAlign w:val="center"/>
          </w:tcPr>
          <w:p w14:paraId="7263DB50">
            <w:pPr>
              <w:jc w:val="center"/>
              <w:rPr>
                <w:rFonts w:hint="default" w:ascii="方正小标宋简体" w:hAnsi="方正小标宋简体" w:eastAsia="方正小标宋简体" w:cs="方正小标宋简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73" w:type="dxa"/>
            <w:vAlign w:val="center"/>
          </w:tcPr>
          <w:p w14:paraId="044020EF">
            <w:pPr>
              <w:jc w:val="center"/>
              <w:rPr>
                <w:rFonts w:hint="default" w:ascii="方正小标宋简体" w:hAnsi="方正小标宋简体" w:eastAsia="方正小标宋简体" w:cs="方正小标宋简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968" w:type="dxa"/>
            <w:vAlign w:val="center"/>
          </w:tcPr>
          <w:p w14:paraId="2547A7F0">
            <w:pPr>
              <w:jc w:val="center"/>
              <w:rPr>
                <w:rFonts w:hint="default" w:ascii="方正小标宋简体" w:hAnsi="方正小标宋简体" w:eastAsia="方正小标宋简体" w:cs="方正小标宋简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25" w:type="dxa"/>
            <w:vAlign w:val="center"/>
          </w:tcPr>
          <w:p w14:paraId="138C9911">
            <w:pPr>
              <w:jc w:val="center"/>
              <w:rPr>
                <w:rFonts w:hint="default" w:ascii="方正小标宋简体" w:hAnsi="方正小标宋简体" w:eastAsia="方正小标宋简体" w:cs="方正小标宋简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00" w:type="dxa"/>
            <w:vAlign w:val="center"/>
          </w:tcPr>
          <w:p w14:paraId="4E2A0622">
            <w:pPr>
              <w:jc w:val="center"/>
              <w:rPr>
                <w:rFonts w:hint="default" w:ascii="方正小标宋简体" w:hAnsi="方正小标宋简体" w:eastAsia="方正小标宋简体" w:cs="方正小标宋简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917" w:type="dxa"/>
            <w:vAlign w:val="center"/>
          </w:tcPr>
          <w:p w14:paraId="02D5483A">
            <w:pPr>
              <w:jc w:val="center"/>
              <w:rPr>
                <w:rFonts w:hint="default" w:ascii="方正小标宋简体" w:hAnsi="方正小标宋简体" w:eastAsia="方正小标宋简体" w:cs="方正小标宋简体"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 w14:paraId="0C684DF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p w14:paraId="07985DDA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0000600000000000000"/>
    <w:charset w:val="86"/>
    <w:family w:val="auto"/>
    <w:pitch w:val="default"/>
    <w:sig w:usb0="00000000" w:usb1="00000000" w:usb2="00000012" w:usb3="00000000" w:csb0="00160001" w:csb1="1203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F177CF5"/>
    <w:rsid w:val="1F177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2026-07-09T05:52:00Z</dcterms:created>
  <dc:creator>WPS_1678418905</dc:creator>
  <cp:lastModifiedBy>WPS_1678418905</cp:lastModifiedBy>
  <dcterms:modified xsi:type="dcterms:W3CDTF">2026-07-09T05:53:12Z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83571374462E4DF4B87B57A33AD20952_11</vt:lpwstr>
  </property>
  <property fmtid="{D5CDD505-2E9C-101B-9397-08002B2CF9AE}" pid="4" name="KSOTemplateDocerSaveRecord">
    <vt:lpwstr>eyJoZGlkIjoiZGQyNTgwNzJiNDNlMThmYzFlODU3YzQ0ZWVkMjNlMzIiLCJ1c2VySWQiOiIxNDc5NTAzMzEwIn0=</vt:lpwstr>
  </property>
</Properties>
</file>